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DF" w:rsidRDefault="00345ADF" w:rsidP="005C2F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ΑΝΕΚΔΟΤΑ</w:t>
      </w:r>
    </w:p>
    <w:p w:rsidR="00345ADF" w:rsidRPr="00345ADF" w:rsidRDefault="00345ADF" w:rsidP="00345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Θεϊκή παρέμβαση</w:t>
      </w:r>
      <w:r w:rsidR="00F14BA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Ήταν ένας παπάς και πνιγό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ταν στην θάλασσα και περνάει ένα καράβι: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Παπά, έλα, πιάσε το σωσίβιο να σωθείς.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Όχι, τέκνον μου, δεν χρειάζεται, εμένα θα με σώσει ο Θεός, λέει ο παπάς.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Περνάει άλλο καράβι: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Έλα, παπά, να σε σώσουμε! Θα πνιγείς!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Όχι, τέκνον μου, δεν χρειάζεται, εμένα θα με σώσει ο Θεός, λέει πάλι ο παπάς.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Περνάει τρίτο καράβι: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Παπά, έλα να σε σώσουμε!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Όχι, τέκνον μου, δεν χρειάζεται, εμένα θα με σώσει ο Θεός, λέει ξανά ο παπάς.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αυτά και με αυτά ο παπάς πνίγεται, πάει στον παράδεισο και λέει στον Θεό: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Περίμενα να με σώσεις, και εσύ τίποτα!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Ρε </w:t>
      </w:r>
      <w:r w:rsidR="00F14BA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παλαβέ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τρία καράβια σου έστειλα να σε σώσουνε, και εσύ με έγραψες! </w:t>
      </w:r>
    </w:p>
    <w:p w:rsidR="00345ADF" w:rsidRDefault="00345ADF" w:rsidP="00345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ΟΤΕ-ΔΕΗ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Τι σημαίνει Δ.Ε.Η.: Δεν έχουμε ηλεκτρισμό!!!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Τι σημαίνει Ο.Τ.Ε.: Ούτε τηλέφωνο έχουμε!!!</w:t>
      </w:r>
    </w:p>
    <w:p w:rsidR="00345ADF" w:rsidRDefault="00345ADF" w:rsidP="00345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Ποντιακό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Γιατί οι πόντιοι κάνουν γενέθλια μόνο στους γιούς και όχι στις κόρες;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Επειδή το τραγούδι λέει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happy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birthday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γιού.</w:t>
      </w:r>
    </w:p>
    <w:p w:rsidR="00345ADF" w:rsidRDefault="00345ADF" w:rsidP="00345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Η Ελλάδα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Πέφτει ο Καραμανλής και ο Παπανδρέου </w:t>
      </w:r>
      <w:r w:rsidR="00F14BAD"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πύργο του '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Αιφελ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Ποιός σώζεται;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Η Ελλάδα!</w:t>
      </w:r>
    </w:p>
    <w:p w:rsidR="00345ADF" w:rsidRDefault="00345ADF" w:rsidP="00345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Οι έξυπνες προτάσεις του </w:t>
      </w:r>
      <w:proofErr w:type="spellStart"/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Τοτού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Μια φορά η δασκάλα του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Τοτού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είπε να γράψει 3 προτάσεις. Όταν πήγε σπίτι του ρωτάει τη μαμά του που έκανε δουλειές: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Μαμά πες μου μια πρόταση.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Ασε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τώρα δεν μπορώ. Ο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Τοτός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γράφει. Μετά πηγαίνει στον αδερφό του που έπαιζε ηλεκτρονικό: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Αδερφέ μου πες μου μια πρόταση.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Είμαι ο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Μπάτμαν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Μπάτμαν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Μπάτμαν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Πάει και τη γράφει. Μετά πηγαίνει στον πατέρα του που μιλούσε στο τηλέφωνο: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Μπαμπά, πες μου μια πρόταση.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Ποιον εκείνο το χοντρό με τη φαλάκρα;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Πάει και τη γράφει. Την άλλη μέρα στο σχολείο ρωτάει η δασκάλα τον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Τοτό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Τοτό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έγραψες τις προτάσεις;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Ναι, κυρία.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Για πες μου τις.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Ασε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τώρα δεν μπορώ.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Τοτό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ποιον παριστάνεις;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Είμαι ο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Μπάτμαν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Μπάτμαν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Μπάτμαν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Τοτό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σε πάω στο διευθυντή. 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Ποιον εκείνο το χοντρό με τη φαλάκρα;</w:t>
      </w:r>
    </w:p>
    <w:p w:rsidR="00345ADF" w:rsidRPr="00345ADF" w:rsidRDefault="00345ADF" w:rsidP="00345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45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lastRenderedPageBreak/>
        <w:t>Λίγο από όλα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Πώς λέγεται το αμάξι που ανεβαίνει στο βουνό;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Κάρ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βουνο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!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Πώς λέγεται το αμάξι που ζει;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</w:t>
      </w:r>
      <w:proofErr w:type="spellEnd"/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t>-που-ζι!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Πώς λέγεται η γυναίκα που γεννάει τρία παιδιά;</w:t>
      </w:r>
      <w:r w:rsidRPr="00345AD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Γεννήτρια!</w:t>
      </w:r>
    </w:p>
    <w:p w:rsidR="00A30155" w:rsidRPr="00A30155" w:rsidRDefault="00A30155" w:rsidP="00A30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A301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Αστυνομικίνα με τσιριχτή φωνή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Ταξί φτάνει σε μπλόκο.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-Αστυνομικίνα με τσιριχτή φωνή και υπεροπτικό ύφος </w:t>
      </w:r>
      <w:proofErr w:type="spellStart"/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t>Κάλαχαν</w:t>
      </w:r>
      <w:proofErr w:type="spellEnd"/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«Σας παρακαλώ, κύριε, δε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 μπορείτε να περάσετε από δω».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-Ταρίφας, με ατάραχο βλέμμα και φωνή </w:t>
      </w:r>
      <w:proofErr w:type="spellStart"/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μπασαδούρα</w:t>
      </w:r>
      <w:proofErr w:type="spellEnd"/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«Γιατί μαντάμ, έχεις σφουγγαρίσει?!"</w:t>
      </w:r>
    </w:p>
    <w:p w:rsidR="00157AE2" w:rsidRDefault="00A30155" w:rsidP="00A30155">
      <w:pPr>
        <w:spacing w:before="100" w:beforeAutospacing="1" w:after="100" w:afterAutospacing="1" w:line="240" w:lineRule="auto"/>
        <w:outlineLvl w:val="0"/>
      </w:pPr>
      <w:r w:rsidRPr="00A301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Περί τριχοφυΐας!!!!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Ένας τύπος χωρίς μαλλιά, πάει στο γιατρό: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"Γιατρέ, τι μπορούμε να κάνουμε για την περίπτωσή μου;"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"Κοιτάξτε, δεν είναι δα και τίποτα σοβαρό. Πάρτε αυτό το μπουκαλάκι και κάθε μέρα κάντε και από μια επάλειψη και θα σας βγουν μαλλιά,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αλλά ποτέ μη διαβάσετε τις οδηγίες."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Παίρνει λοιπόν το μπουκαλάκι και αρχίζει τη θεραπεία. Μετά την πρώτη βδομάδα, κοιτάζεται στον καθρέπτη, αλλά πουθενά μαλλιά.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Απεναντίας, το κεφάλι του έχει μικρύνει λίγο κι έχει γίνει σαν ένα πεπόνι."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Παραξενεμένος ο τύπος, παίρνει τηλέφωνο τον γιατρό: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"Γιατρέ, μαλλιά δεν έβγαλα, αλλά το κεφάλι μου έχει μικρύνει λίγο! Τι να κάνω;"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"Κανένα πρόβλημα. Η θεραπεία πάει μια χαρά. Συνεχίστε κανονικά, αλλά μη διαβάσετε τις οδηγίες."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Περνάει η 2η βδομάδα, πάλι δεν έχει βγάλει ούτε μια τρίχα. Και το κεφάλι του έχει μικρύνει κι άλλο. Τώρα έχει γίνει σαν μεγάλο πορτοκάλι.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Έντρομος ο τύπος, παίρνει τον γιατρό τηλέφωνο: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"Γιατρέ, πάλι ούτε μια τρίχα δεν έβγαλα και το κεφάλι μου έχει γίνει σαν πορτοκάλι!"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"Θαυμάσια νέα. Η θεραπεία προχωράει αποτελεσματικότατα.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&gt;Συνεχίστε, αλλά μη διαβάσετε τις οδηγίες."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Περνάει η 3η βδομάδα και ακόμα δεν είχε βγάλει ούτε μία τρίχα. Το κεφάλι του έχει γίνει σαν μπαλάκι του τένις. Ξανά ο τύπος τηλεφωνάει στο γιατρό: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"Γιατρέ, το κεφάλι μου έχει γίνει σαν μπαλάκι του τένις και ούτε μια τρίχα δεν έχει επάνω!"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"Μη στεναχωριέστε. Συνεχίστε, αλλά μη διαβάσετε τις οδηγίες."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Τι να κάνει ο τύπος, ήρθα που ήρθα ως εδώ ας συνεχίσω, σκέφτηκε.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Περνάει η 4η βδομάδα της θεραπείας του και το κεφάλι του πλέον έχει γίνει σαν μπαλάκι του πινγκ-πονγκ!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"Ας λέει ότι θέλει ο γιατρός", λέει ο τύπος, "θα διαβάσω τις οδηγίες!" </w:t>
      </w:r>
      <w:r w:rsidRPr="00A3015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ΟΔΗΓΙΕΣ ΧΡΗΣΗΣ: Όταν το κεφάλι σας γίνει σαν μπαλάκι του πινγκ-πονγκ, χτενίστε τα φρύδια προς τα πάνω!</w:t>
      </w:r>
    </w:p>
    <w:sectPr w:rsidR="00157AE2" w:rsidSect="00157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5ADF"/>
    <w:rsid w:val="00055CD0"/>
    <w:rsid w:val="00157AE2"/>
    <w:rsid w:val="00345ADF"/>
    <w:rsid w:val="005C2FA7"/>
    <w:rsid w:val="00A30155"/>
    <w:rsid w:val="00B20630"/>
    <w:rsid w:val="00F1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2"/>
  </w:style>
  <w:style w:type="paragraph" w:styleId="1">
    <w:name w:val="heading 1"/>
    <w:basedOn w:val="a"/>
    <w:link w:val="1Char"/>
    <w:uiPriority w:val="9"/>
    <w:qFormat/>
    <w:rsid w:val="0034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45AD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345AD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2012-11-30T09:56:00Z</dcterms:created>
  <dcterms:modified xsi:type="dcterms:W3CDTF">2013-02-03T15:48:00Z</dcterms:modified>
</cp:coreProperties>
</file>